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7a304ea325ce3ccdf97d4b34b4062b921e1a1f4"/>
    <w:p>
      <w:pPr>
        <w:pStyle w:val="Heading1"/>
      </w:pPr>
      <w:r>
        <w:t xml:space="preserve">Funding Request Form – Sin City Fire Department Sports</w:t>
      </w:r>
    </w:p>
    <w:bookmarkStart w:id="9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t xml:space="preserve">Use this form for any request for organization funding or reimbursement, including tournament registration, uniforms, equipment, travel, training, club activities, and wellness program expenses.</w:t>
      </w:r>
    </w:p>
    <w:p>
      <w:pPr>
        <w:pStyle w:val="BodyText"/>
      </w:pPr>
      <w:r>
        <w:t xml:space="preserve">Submit this form to the Treasurer and President. Incomplete forms may be returned without review.</w:t>
      </w:r>
    </w:p>
    <w:bookmarkEnd w:id="9"/>
    <w:bookmarkStart w:id="10" w:name="section-1-requestor-information"/>
    <w:p>
      <w:pPr>
        <w:pStyle w:val="Heading2"/>
      </w:pPr>
      <w:r>
        <w:t xml:space="preserve">Section 1 – Requestor Information</w:t>
      </w:r>
    </w:p>
    <w:p>
      <w:pPr>
        <w:pStyle w:val="Compact"/>
        <w:numPr>
          <w:ilvl w:val="0"/>
          <w:numId w:val="1001"/>
        </w:numPr>
      </w:pPr>
      <w:r>
        <w:t xml:space="preserve">Full name</w:t>
      </w:r>
    </w:p>
    <w:p>
      <w:pPr>
        <w:pStyle w:val="Compact"/>
        <w:numPr>
          <w:ilvl w:val="0"/>
          <w:numId w:val="1001"/>
        </w:numPr>
      </w:pPr>
      <w:r>
        <w:t xml:space="preserve">Department and station or assignment</w:t>
      </w:r>
    </w:p>
    <w:p>
      <w:pPr>
        <w:pStyle w:val="Compact"/>
        <w:numPr>
          <w:ilvl w:val="0"/>
          <w:numId w:val="1001"/>
        </w:numPr>
      </w:pPr>
      <w:r>
        <w:t xml:space="preserve">Phone</w:t>
      </w:r>
    </w:p>
    <w:p>
      <w:pPr>
        <w:pStyle w:val="Compact"/>
        <w:numPr>
          <w:ilvl w:val="0"/>
          <w:numId w:val="1001"/>
        </w:numPr>
      </w:pPr>
      <w:r>
        <w:t xml:space="preserve">Email</w:t>
      </w:r>
    </w:p>
    <w:p>
      <w:pPr>
        <w:pStyle w:val="Compact"/>
        <w:numPr>
          <w:ilvl w:val="0"/>
          <w:numId w:val="1001"/>
        </w:numPr>
      </w:pPr>
      <w:r>
        <w:t xml:space="preserve">Member status: Primary member or Secondary member</w:t>
      </w:r>
    </w:p>
    <w:p>
      <w:pPr>
        <w:pStyle w:val="Compact"/>
        <w:numPr>
          <w:ilvl w:val="0"/>
          <w:numId w:val="1001"/>
        </w:numPr>
      </w:pPr>
      <w:r>
        <w:t xml:space="preserve">Member type: Active firefighter or Retired firefighter or Police or EMS or Dispatch or Military or Fire spouse or Other</w:t>
      </w:r>
    </w:p>
    <w:p>
      <w:pPr>
        <w:pStyle w:val="Compact"/>
        <w:numPr>
          <w:ilvl w:val="0"/>
          <w:numId w:val="1001"/>
        </w:numPr>
      </w:pPr>
      <w:r>
        <w:t xml:space="preserve">Role with Sin City Fire Department Sports: Participant or Team captain or Club leader or Committee lead or Board member or Other</w:t>
      </w:r>
    </w:p>
    <w:bookmarkEnd w:id="10"/>
    <w:bookmarkStart w:id="13" w:name="section-2-request-path-choose-one"/>
    <w:p>
      <w:pPr>
        <w:pStyle w:val="Heading2"/>
      </w:pPr>
      <w:r>
        <w:t xml:space="preserve">Section 2 – Request Path (Choose One)</w:t>
      </w:r>
    </w:p>
    <w:p>
      <w:pPr>
        <w:pStyle w:val="FirstParagraph"/>
      </w:pPr>
      <w:r>
        <w:t xml:space="preserve">Select one:</w:t>
      </w:r>
    </w:p>
    <w:p>
      <w:pPr>
        <w:pStyle w:val="Compact"/>
        <w:numPr>
          <w:ilvl w:val="0"/>
          <w:numId w:val="1002"/>
        </w:numPr>
      </w:pPr>
      <w:r>
        <w:t xml:space="preserve">Direct payment request (preferred)</w:t>
      </w:r>
    </w:p>
    <w:p>
      <w:pPr>
        <w:pStyle w:val="Compact"/>
        <w:numPr>
          <w:ilvl w:val="0"/>
          <w:numId w:val="1002"/>
        </w:numPr>
      </w:pPr>
      <w:r>
        <w:t xml:space="preserve">Reimbursement request (exception only)</w:t>
      </w:r>
    </w:p>
    <w:bookmarkStart w:id="11" w:name="if-direct-payment-request-is-selected"/>
    <w:p>
      <w:pPr>
        <w:pStyle w:val="Heading3"/>
      </w:pPr>
      <w:r>
        <w:t xml:space="preserve">If Direct Payment Request is selected</w:t>
      </w:r>
    </w:p>
    <w:p>
      <w:pPr>
        <w:pStyle w:val="FirstParagraph"/>
      </w:pPr>
      <w:r>
        <w:t xml:space="preserve">A drop down selection must be completed.</w:t>
      </w:r>
    </w:p>
    <w:p>
      <w:pPr>
        <w:pStyle w:val="Compact"/>
        <w:numPr>
          <w:ilvl w:val="0"/>
          <w:numId w:val="1003"/>
        </w:numPr>
      </w:pPr>
      <w:r>
        <w:t xml:space="preserve">Direct payment category: Tournament registration or Uniform purchase or Equipment needs or Travel and lodging or Training and certification or Club activity expense or Wellness and mental health program expense or Other</w:t>
      </w:r>
    </w:p>
    <w:p>
      <w:pPr>
        <w:pStyle w:val="FirstParagraph"/>
      </w:pPr>
      <w:r>
        <w:t xml:space="preserve">If Other is selected:</w:t>
      </w:r>
    </w:p>
    <w:p>
      <w:pPr>
        <w:pStyle w:val="Compact"/>
        <w:numPr>
          <w:ilvl w:val="0"/>
          <w:numId w:val="1004"/>
        </w:numPr>
      </w:pPr>
      <w:r>
        <w:t xml:space="preserve">Direct payment category explanation</w:t>
      </w:r>
    </w:p>
    <w:bookmarkEnd w:id="11"/>
    <w:bookmarkStart w:id="12" w:name="if-reimbursement-request-is-selected"/>
    <w:p>
      <w:pPr>
        <w:pStyle w:val="Heading3"/>
      </w:pPr>
      <w:r>
        <w:t xml:space="preserve">If Reimbursement Request is selected</w:t>
      </w:r>
    </w:p>
    <w:p>
      <w:pPr>
        <w:pStyle w:val="FirstParagraph"/>
      </w:pPr>
      <w:r>
        <w:t xml:space="preserve">A drop down selection must be completed.</w:t>
      </w:r>
    </w:p>
    <w:p>
      <w:pPr>
        <w:pStyle w:val="Compact"/>
        <w:numPr>
          <w:ilvl w:val="0"/>
          <w:numId w:val="1005"/>
        </w:numPr>
      </w:pPr>
      <w:r>
        <w:t xml:space="preserve">Reimbursement category: Tournament registration or Uniform purchase or Equipment needs or Travel and lodging or Training and certification or Club activity expense or Wellness and mental health program expense or Other</w:t>
      </w:r>
    </w:p>
    <w:p>
      <w:pPr>
        <w:pStyle w:val="FirstParagraph"/>
      </w:pPr>
      <w:r>
        <w:t xml:space="preserve">If Other is selected:</w:t>
      </w:r>
    </w:p>
    <w:p>
      <w:pPr>
        <w:pStyle w:val="Compact"/>
        <w:numPr>
          <w:ilvl w:val="0"/>
          <w:numId w:val="1006"/>
        </w:numPr>
      </w:pPr>
      <w:r>
        <w:t xml:space="preserve">Reimbursement category explanation</w:t>
      </w:r>
    </w:p>
    <w:bookmarkEnd w:id="12"/>
    <w:bookmarkEnd w:id="13"/>
    <w:bookmarkStart w:id="14" w:name="section-3-request-summary"/>
    <w:p>
      <w:pPr>
        <w:pStyle w:val="Heading2"/>
      </w:pPr>
      <w:r>
        <w:t xml:space="preserve">Section 3 – Request Summary</w:t>
      </w:r>
    </w:p>
    <w:p>
      <w:pPr>
        <w:pStyle w:val="Compact"/>
        <w:numPr>
          <w:ilvl w:val="0"/>
          <w:numId w:val="1007"/>
        </w:numPr>
      </w:pPr>
      <w:r>
        <w:t xml:space="preserve">Short title of request</w:t>
      </w:r>
    </w:p>
    <w:p>
      <w:pPr>
        <w:pStyle w:val="Compact"/>
        <w:numPr>
          <w:ilvl w:val="0"/>
          <w:numId w:val="1007"/>
        </w:numPr>
      </w:pPr>
      <w:r>
        <w:t xml:space="preserve">Detailed description of what is being requested</w:t>
      </w:r>
    </w:p>
    <w:p>
      <w:pPr>
        <w:pStyle w:val="Compact"/>
        <w:numPr>
          <w:ilvl w:val="0"/>
          <w:numId w:val="1007"/>
        </w:numPr>
      </w:pPr>
      <w:r>
        <w:t xml:space="preserve">Why this is needed now</w:t>
      </w:r>
    </w:p>
    <w:p>
      <w:pPr>
        <w:pStyle w:val="Compact"/>
        <w:numPr>
          <w:ilvl w:val="0"/>
          <w:numId w:val="1007"/>
        </w:numPr>
      </w:pPr>
      <w:r>
        <w:t xml:space="preserve">How this supports the mission of Sin City Fire Department Sports</w:t>
      </w:r>
    </w:p>
    <w:bookmarkEnd w:id="14"/>
    <w:bookmarkStart w:id="15" w:name="section-4-event-or-project-details"/>
    <w:p>
      <w:pPr>
        <w:pStyle w:val="Heading2"/>
      </w:pPr>
      <w:r>
        <w:t xml:space="preserve">Section 4 – Event or Project Details</w:t>
      </w:r>
    </w:p>
    <w:p>
      <w:pPr>
        <w:pStyle w:val="FirstParagraph"/>
      </w:pPr>
      <w:r>
        <w:t xml:space="preserve">Complete if applicable.</w:t>
      </w:r>
    </w:p>
    <w:p>
      <w:pPr>
        <w:pStyle w:val="Compact"/>
        <w:numPr>
          <w:ilvl w:val="0"/>
          <w:numId w:val="1008"/>
        </w:numPr>
      </w:pPr>
      <w:r>
        <w:t xml:space="preserve">Program type: Team sport or Club or Wellness or Other</w:t>
      </w:r>
    </w:p>
    <w:p>
      <w:pPr>
        <w:pStyle w:val="Compact"/>
        <w:numPr>
          <w:ilvl w:val="0"/>
          <w:numId w:val="1008"/>
        </w:numPr>
      </w:pPr>
      <w:r>
        <w:t xml:space="preserve">Sport or program name</w:t>
      </w:r>
    </w:p>
    <w:p>
      <w:pPr>
        <w:pStyle w:val="Compact"/>
        <w:numPr>
          <w:ilvl w:val="0"/>
          <w:numId w:val="1008"/>
        </w:numPr>
      </w:pPr>
      <w:r>
        <w:t xml:space="preserve">Tournament or event name</w:t>
      </w:r>
    </w:p>
    <w:p>
      <w:pPr>
        <w:pStyle w:val="Compact"/>
        <w:numPr>
          <w:ilvl w:val="0"/>
          <w:numId w:val="1008"/>
        </w:numPr>
      </w:pPr>
      <w:r>
        <w:t xml:space="preserve">Event dates</w:t>
      </w:r>
    </w:p>
    <w:p>
      <w:pPr>
        <w:pStyle w:val="Compact"/>
        <w:numPr>
          <w:ilvl w:val="0"/>
          <w:numId w:val="1008"/>
        </w:numPr>
      </w:pPr>
      <w:r>
        <w:t xml:space="preserve">Location</w:t>
      </w:r>
    </w:p>
    <w:p>
      <w:pPr>
        <w:pStyle w:val="Compact"/>
        <w:numPr>
          <w:ilvl w:val="0"/>
          <w:numId w:val="1008"/>
        </w:numPr>
      </w:pPr>
      <w:r>
        <w:t xml:space="preserve">Team or club name</w:t>
      </w:r>
    </w:p>
    <w:p>
      <w:pPr>
        <w:pStyle w:val="Compact"/>
        <w:numPr>
          <w:ilvl w:val="0"/>
          <w:numId w:val="1008"/>
        </w:numPr>
      </w:pPr>
      <w:r>
        <w:t xml:space="preserve">Roster list and departments</w:t>
      </w:r>
    </w:p>
    <w:p>
      <w:pPr>
        <w:pStyle w:val="Compact"/>
        <w:numPr>
          <w:ilvl w:val="0"/>
          <w:numId w:val="1008"/>
        </w:numPr>
      </w:pPr>
      <w:r>
        <w:t xml:space="preserve">Number of participants requesting support</w:t>
      </w:r>
    </w:p>
    <w:p>
      <w:pPr>
        <w:pStyle w:val="Compact"/>
        <w:numPr>
          <w:ilvl w:val="0"/>
          <w:numId w:val="1008"/>
        </w:numPr>
      </w:pPr>
      <w:r>
        <w:t xml:space="preserve">Participant counts by group</w:t>
      </w:r>
    </w:p>
    <w:p>
      <w:pPr>
        <w:pStyle w:val="Compact"/>
        <w:numPr>
          <w:ilvl w:val="1"/>
          <w:numId w:val="1009"/>
        </w:numPr>
      </w:pPr>
      <w:r>
        <w:t xml:space="preserve">Firefighters</w:t>
      </w:r>
    </w:p>
    <w:p>
      <w:pPr>
        <w:pStyle w:val="Compact"/>
        <w:numPr>
          <w:ilvl w:val="1"/>
          <w:numId w:val="1009"/>
        </w:numPr>
      </w:pPr>
      <w:r>
        <w:t xml:space="preserve">Dispatch</w:t>
      </w:r>
    </w:p>
    <w:p>
      <w:pPr>
        <w:pStyle w:val="Compact"/>
        <w:numPr>
          <w:ilvl w:val="1"/>
          <w:numId w:val="1009"/>
        </w:numPr>
      </w:pPr>
      <w:r>
        <w:t xml:space="preserve">Fire spouses</w:t>
      </w:r>
    </w:p>
    <w:p>
      <w:pPr>
        <w:pStyle w:val="Compact"/>
        <w:numPr>
          <w:ilvl w:val="1"/>
          <w:numId w:val="1009"/>
        </w:numPr>
      </w:pPr>
      <w:r>
        <w:t xml:space="preserve">Police</w:t>
      </w:r>
    </w:p>
    <w:p>
      <w:pPr>
        <w:pStyle w:val="Compact"/>
        <w:numPr>
          <w:ilvl w:val="1"/>
          <w:numId w:val="1009"/>
        </w:numPr>
      </w:pPr>
      <w:r>
        <w:t xml:space="preserve">EMS</w:t>
      </w:r>
    </w:p>
    <w:p>
      <w:pPr>
        <w:pStyle w:val="Compact"/>
        <w:numPr>
          <w:ilvl w:val="1"/>
          <w:numId w:val="1009"/>
        </w:numPr>
      </w:pPr>
      <w:r>
        <w:t xml:space="preserve">Military</w:t>
      </w:r>
    </w:p>
    <w:p>
      <w:pPr>
        <w:pStyle w:val="Compact"/>
        <w:numPr>
          <w:ilvl w:val="1"/>
          <w:numId w:val="1009"/>
        </w:numPr>
      </w:pPr>
      <w:r>
        <w:t xml:space="preserve">Retired firefighters</w:t>
      </w:r>
    </w:p>
    <w:p>
      <w:pPr>
        <w:pStyle w:val="Compact"/>
        <w:numPr>
          <w:ilvl w:val="0"/>
          <w:numId w:val="1008"/>
        </w:numPr>
      </w:pPr>
      <w:r>
        <w:t xml:space="preserve">Firefighter composition percentage if applicable</w:t>
      </w:r>
    </w:p>
    <w:p>
      <w:pPr>
        <w:pStyle w:val="Compact"/>
        <w:numPr>
          <w:ilvl w:val="0"/>
          <w:numId w:val="1008"/>
        </w:numPr>
      </w:pPr>
      <w:r>
        <w:t xml:space="preserve">Does the team or club meet the 75 percent firefighter composition goal when possible: Yes or No</w:t>
      </w:r>
    </w:p>
    <w:p>
      <w:pPr>
        <w:pStyle w:val="Compact"/>
        <w:numPr>
          <w:ilvl w:val="0"/>
          <w:numId w:val="1008"/>
        </w:numPr>
      </w:pPr>
      <w:r>
        <w:t xml:space="preserve">If No, board approval required for exception: Yes or No</w:t>
      </w:r>
    </w:p>
    <w:p>
      <w:pPr>
        <w:pStyle w:val="Compact"/>
        <w:numPr>
          <w:ilvl w:val="0"/>
          <w:numId w:val="1008"/>
        </w:numPr>
      </w:pPr>
      <w:r>
        <w:t xml:space="preserve">Prior participation this calendar year for this sport or club</w:t>
      </w:r>
    </w:p>
    <w:bookmarkEnd w:id="15"/>
    <w:bookmarkStart w:id="17" w:name="section-5-budget-and-amount-requested"/>
    <w:p>
      <w:pPr>
        <w:pStyle w:val="Heading2"/>
      </w:pPr>
      <w:r>
        <w:t xml:space="preserve">Section 5 – Budget and Amount Requested</w:t>
      </w:r>
    </w:p>
    <w:p>
      <w:pPr>
        <w:pStyle w:val="Compact"/>
        <w:numPr>
          <w:ilvl w:val="0"/>
          <w:numId w:val="1010"/>
        </w:numPr>
      </w:pPr>
      <w:r>
        <w:t xml:space="preserve">Total amount requested from the organization</w:t>
      </w:r>
    </w:p>
    <w:p>
      <w:pPr>
        <w:pStyle w:val="Compact"/>
        <w:numPr>
          <w:ilvl w:val="0"/>
          <w:numId w:val="1010"/>
        </w:numPr>
      </w:pPr>
      <w:r>
        <w:t xml:space="preserve">Total estimated total cost of the full project or event</w:t>
      </w:r>
    </w:p>
    <w:p>
      <w:pPr>
        <w:pStyle w:val="Compact"/>
        <w:numPr>
          <w:ilvl w:val="0"/>
          <w:numId w:val="1010"/>
        </w:numPr>
      </w:pPr>
      <w:r>
        <w:t xml:space="preserve">Amount already paid out of pocket</w:t>
      </w:r>
    </w:p>
    <w:p>
      <w:pPr>
        <w:pStyle w:val="Compact"/>
        <w:numPr>
          <w:ilvl w:val="0"/>
          <w:numId w:val="1010"/>
        </w:numPr>
      </w:pPr>
      <w:r>
        <w:t xml:space="preserve">Participant contribution amount expected or collected</w:t>
      </w:r>
    </w:p>
    <w:p>
      <w:pPr>
        <w:pStyle w:val="Compact"/>
        <w:numPr>
          <w:ilvl w:val="0"/>
          <w:numId w:val="1010"/>
        </w:numPr>
      </w:pPr>
      <w:r>
        <w:t xml:space="preserve">Is this a non local event requiring a minimum 20 percent participant contribution unless waived by the board: Yes or No</w:t>
      </w:r>
    </w:p>
    <w:p>
      <w:pPr>
        <w:pStyle w:val="Compact"/>
        <w:numPr>
          <w:ilvl w:val="0"/>
          <w:numId w:val="1010"/>
        </w:numPr>
      </w:pPr>
      <w:r>
        <w:t xml:space="preserve">Participant contribution due date</w:t>
      </w:r>
    </w:p>
    <w:p>
      <w:pPr>
        <w:pStyle w:val="Compact"/>
        <w:numPr>
          <w:ilvl w:val="0"/>
          <w:numId w:val="1010"/>
        </w:numPr>
      </w:pPr>
      <w:r>
        <w:t xml:space="preserve">Other funding sources or sponsors involved</w:t>
      </w:r>
    </w:p>
    <w:bookmarkStart w:id="16" w:name="itemized-cost-breakdown"/>
    <w:p>
      <w:pPr>
        <w:pStyle w:val="Heading3"/>
      </w:pPr>
      <w:r>
        <w:t xml:space="preserve">Itemized cost breakdown</w:t>
      </w:r>
    </w:p>
    <w:p>
      <w:pPr>
        <w:pStyle w:val="FirstParagraph"/>
      </w:pPr>
      <w:r>
        <w:t xml:space="preserve">List each cost item separately.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Vendor</w:t>
            </w:r>
          </w:p>
        </w:tc>
        <w:tc>
          <w:tcPr/>
          <w:p>
            <w:pPr>
              <w:pStyle w:val="Compact"/>
            </w:pPr>
            <w:r>
              <w:t xml:space="preserve">Qty</w:t>
            </w:r>
          </w:p>
        </w:tc>
        <w:tc>
          <w:tcPr/>
          <w:p>
            <w:pPr>
              <w:pStyle w:val="Compact"/>
            </w:pPr>
            <w:r>
              <w:t xml:space="preserve">Unit cost</w:t>
            </w:r>
          </w:p>
        </w:tc>
        <w:tc>
          <w:tcPr/>
          <w:p>
            <w:pPr>
              <w:pStyle w:val="Compact"/>
            </w:pPr>
            <w:r>
              <w:t xml:space="preserve">Total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6"/>
    <w:bookmarkEnd w:id="17"/>
    <w:bookmarkStart w:id="20" w:name="section-6-payment-details"/>
    <w:p>
      <w:pPr>
        <w:pStyle w:val="Heading2"/>
      </w:pPr>
      <w:r>
        <w:t xml:space="preserve">Section 6 – Payment Details</w:t>
      </w:r>
    </w:p>
    <w:bookmarkStart w:id="18" w:name="if-direct-payment-request"/>
    <w:p>
      <w:pPr>
        <w:pStyle w:val="Heading3"/>
      </w:pPr>
      <w:r>
        <w:t xml:space="preserve">If Direct Payment Request</w:t>
      </w:r>
    </w:p>
    <w:p>
      <w:pPr>
        <w:pStyle w:val="Compact"/>
        <w:numPr>
          <w:ilvl w:val="0"/>
          <w:numId w:val="1011"/>
        </w:numPr>
      </w:pPr>
      <w:r>
        <w:t xml:space="preserve">Vendor name</w:t>
      </w:r>
    </w:p>
    <w:p>
      <w:pPr>
        <w:pStyle w:val="Compact"/>
        <w:numPr>
          <w:ilvl w:val="0"/>
          <w:numId w:val="1011"/>
        </w:numPr>
      </w:pPr>
      <w:r>
        <w:t xml:space="preserve">Vendor contact name</w:t>
      </w:r>
    </w:p>
    <w:p>
      <w:pPr>
        <w:pStyle w:val="Compact"/>
        <w:numPr>
          <w:ilvl w:val="0"/>
          <w:numId w:val="1011"/>
        </w:numPr>
      </w:pPr>
      <w:r>
        <w:t xml:space="preserve">Vendor phone</w:t>
      </w:r>
    </w:p>
    <w:p>
      <w:pPr>
        <w:pStyle w:val="Compact"/>
        <w:numPr>
          <w:ilvl w:val="0"/>
          <w:numId w:val="1011"/>
        </w:numPr>
      </w:pPr>
      <w:r>
        <w:t xml:space="preserve">Vendor email</w:t>
      </w:r>
    </w:p>
    <w:p>
      <w:pPr>
        <w:pStyle w:val="Compact"/>
        <w:numPr>
          <w:ilvl w:val="0"/>
          <w:numId w:val="1011"/>
        </w:numPr>
      </w:pPr>
      <w:r>
        <w:t xml:space="preserve">Vendor address</w:t>
      </w:r>
    </w:p>
    <w:p>
      <w:pPr>
        <w:pStyle w:val="Compact"/>
        <w:numPr>
          <w:ilvl w:val="0"/>
          <w:numId w:val="1011"/>
        </w:numPr>
      </w:pPr>
      <w:r>
        <w:t xml:space="preserve">Payment due date</w:t>
      </w:r>
    </w:p>
    <w:p>
      <w:pPr>
        <w:pStyle w:val="Compact"/>
        <w:numPr>
          <w:ilvl w:val="0"/>
          <w:numId w:val="1011"/>
        </w:numPr>
      </w:pPr>
      <w:r>
        <w:t xml:space="preserve">Invoice or quote upload: Upload file</w:t>
      </w:r>
    </w:p>
    <w:p>
      <w:pPr>
        <w:pStyle w:val="Compact"/>
        <w:numPr>
          <w:ilvl w:val="0"/>
          <w:numId w:val="1011"/>
        </w:numPr>
      </w:pPr>
      <w:r>
        <w:t xml:space="preserve">Link to invoice or registration page if applicable</w:t>
      </w:r>
    </w:p>
    <w:bookmarkEnd w:id="18"/>
    <w:bookmarkStart w:id="19" w:name="if-reimbursement-request"/>
    <w:p>
      <w:pPr>
        <w:pStyle w:val="Heading3"/>
      </w:pPr>
      <w:r>
        <w:t xml:space="preserve">If Reimbursement Request</w:t>
      </w:r>
    </w:p>
    <w:p>
      <w:pPr>
        <w:pStyle w:val="FirstParagraph"/>
      </w:pPr>
      <w:r>
        <w:t xml:space="preserve">This section should only appear when Reimbursement request is selected.</w:t>
      </w:r>
    </w:p>
    <w:p>
      <w:pPr>
        <w:pStyle w:val="Compact"/>
        <w:numPr>
          <w:ilvl w:val="0"/>
          <w:numId w:val="1012"/>
        </w:numPr>
      </w:pPr>
      <w:r>
        <w:t xml:space="preserve">Date expense was incurred</w:t>
      </w:r>
    </w:p>
    <w:p>
      <w:pPr>
        <w:pStyle w:val="Compact"/>
        <w:numPr>
          <w:ilvl w:val="0"/>
          <w:numId w:val="1012"/>
        </w:numPr>
      </w:pPr>
      <w:r>
        <w:t xml:space="preserve">Reason direct payment was not possible</w:t>
      </w:r>
    </w:p>
    <w:p>
      <w:pPr>
        <w:pStyle w:val="Compact"/>
        <w:numPr>
          <w:ilvl w:val="0"/>
          <w:numId w:val="1012"/>
        </w:numPr>
      </w:pPr>
      <w:r>
        <w:t xml:space="preserve">Pre approval letter upload (required): Upload file</w:t>
      </w:r>
    </w:p>
    <w:p>
      <w:pPr>
        <w:pStyle w:val="Compact"/>
        <w:numPr>
          <w:ilvl w:val="0"/>
          <w:numId w:val="1012"/>
        </w:numPr>
      </w:pPr>
      <w:r>
        <w:t xml:space="preserve">Itemized receipt image upload (required): Upload image</w:t>
      </w:r>
    </w:p>
    <w:p>
      <w:pPr>
        <w:pStyle w:val="Compact"/>
        <w:numPr>
          <w:ilvl w:val="0"/>
          <w:numId w:val="1012"/>
        </w:numPr>
      </w:pPr>
      <w:r>
        <w:t xml:space="preserve">Proof of payment upload (required): Upload file or image</w:t>
      </w:r>
    </w:p>
    <w:p>
      <w:pPr>
        <w:pStyle w:val="Compact"/>
        <w:numPr>
          <w:ilvl w:val="0"/>
          <w:numId w:val="1012"/>
        </w:numPr>
      </w:pPr>
      <w:r>
        <w:t xml:space="preserve">Proof of participant contribution payment upload if required: Upload file or image</w:t>
      </w:r>
    </w:p>
    <w:p>
      <w:pPr>
        <w:pStyle w:val="Compact"/>
        <w:numPr>
          <w:ilvl w:val="0"/>
          <w:numId w:val="1012"/>
        </w:numPr>
      </w:pPr>
      <w:r>
        <w:t xml:space="preserve">Submission date</w:t>
      </w:r>
    </w:p>
    <w:bookmarkEnd w:id="19"/>
    <w:bookmarkEnd w:id="20"/>
    <w:bookmarkStart w:id="22" w:name="X8a4bde800b615496fa34af14841aaf141814efc"/>
    <w:p>
      <w:pPr>
        <w:pStyle w:val="Heading2"/>
      </w:pPr>
      <w:r>
        <w:t xml:space="preserve">Section 7 – Policy Acknowledgments (Digital Checkbox Acknowledgment)</w:t>
      </w:r>
    </w:p>
    <w:p>
      <w:pPr>
        <w:pStyle w:val="FirstParagraph"/>
      </w:pPr>
      <w:r>
        <w:t xml:space="preserve">Check each box to acknowledge.</w:t>
      </w:r>
    </w:p>
    <w:p>
      <w:pPr>
        <w:pStyle w:val="Compact"/>
        <w:numPr>
          <w:ilvl w:val="0"/>
          <w:numId w:val="1013"/>
        </w:numPr>
      </w:pPr>
      <w:r>
        <w:t xml:space="preserve">Checkbox: I understand that funding and sponsorship are not guaranteed and are subject to board discretion and budget availability.</w:t>
      </w:r>
    </w:p>
    <w:p>
      <w:pPr>
        <w:pStyle w:val="Compact"/>
        <w:numPr>
          <w:ilvl w:val="0"/>
          <w:numId w:val="1013"/>
        </w:numPr>
      </w:pPr>
      <w:r>
        <w:t xml:space="preserve">Checkbox: I understand that the organization prefers direct payment to vendors when possible and does not allow cash payments.</w:t>
      </w:r>
    </w:p>
    <w:p>
      <w:pPr>
        <w:pStyle w:val="Compact"/>
        <w:numPr>
          <w:ilvl w:val="0"/>
          <w:numId w:val="1013"/>
        </w:numPr>
      </w:pPr>
      <w:r>
        <w:t xml:space="preserve">Checkbox: I understand that reimbursements are allowed only by exception and require written pre approval and dual approval.</w:t>
      </w:r>
    </w:p>
    <w:p>
      <w:pPr>
        <w:pStyle w:val="Compact"/>
        <w:numPr>
          <w:ilvl w:val="0"/>
          <w:numId w:val="1013"/>
        </w:numPr>
      </w:pPr>
      <w:r>
        <w:t xml:space="preserve">Checkbox: I understand that participant contributions may be required for non local events and may be waived only by the board.</w:t>
      </w:r>
    </w:p>
    <w:p>
      <w:pPr>
        <w:pStyle w:val="Compact"/>
        <w:numPr>
          <w:ilvl w:val="0"/>
          <w:numId w:val="1013"/>
        </w:numPr>
      </w:pPr>
      <w:r>
        <w:t xml:space="preserve">Checkbox: I understand that missing documentation may result in denial or partial approval.</w:t>
      </w:r>
    </w:p>
    <w:p>
      <w:pPr>
        <w:pStyle w:val="Compact"/>
        <w:numPr>
          <w:ilvl w:val="0"/>
          <w:numId w:val="1013"/>
        </w:numPr>
      </w:pPr>
      <w:r>
        <w:t xml:space="preserve">Checkbox: I certify that the information provided in this request is accurate and complete.</w:t>
      </w:r>
    </w:p>
    <w:bookmarkStart w:id="21" w:name="tournament-prize-money-acknowledgment"/>
    <w:p>
      <w:pPr>
        <w:pStyle w:val="Heading3"/>
      </w:pPr>
      <w:r>
        <w:t xml:space="preserve">Tournament prize money acknowledgment</w:t>
      </w:r>
    </w:p>
    <w:p>
      <w:pPr>
        <w:pStyle w:val="FirstParagraph"/>
      </w:pPr>
      <w:r>
        <w:t xml:space="preserve">This section should only appear when the request relates to a tournament or competition that may award cash prizes.</w:t>
      </w:r>
    </w:p>
    <w:p>
      <w:pPr>
        <w:pStyle w:val="Compact"/>
        <w:numPr>
          <w:ilvl w:val="0"/>
          <w:numId w:val="1014"/>
        </w:numPr>
      </w:pPr>
      <w:r>
        <w:t xml:space="preserve">Checkbox: I understand that if the organization sponsors any portion of this tournament or competition, 100 percent of any cash prize must be donated to Sin City Fire Department Sports.</w:t>
      </w:r>
    </w:p>
    <w:p>
      <w:pPr>
        <w:pStyle w:val="Compact"/>
        <w:numPr>
          <w:ilvl w:val="0"/>
          <w:numId w:val="1014"/>
        </w:numPr>
      </w:pPr>
      <w:r>
        <w:t xml:space="preserve">Checkbox: I understand that if participants intend to keep any portion of potential prize money, no sponsorship or funding may be awarded for this event.</w:t>
      </w:r>
    </w:p>
    <w:p>
      <w:pPr>
        <w:pStyle w:val="Compact"/>
        <w:numPr>
          <w:ilvl w:val="0"/>
          <w:numId w:val="1014"/>
        </w:numPr>
      </w:pPr>
      <w:r>
        <w:t xml:space="preserve">Checkbox: I understand that failure to report or donate prize money may result in suspension of future funding and reimbursements.</w:t>
      </w:r>
    </w:p>
    <w:bookmarkEnd w:id="21"/>
    <w:bookmarkEnd w:id="22"/>
    <w:bookmarkStart w:id="23" w:name="Xfb47a6e34c467fb7ccb5f3d17e62bea77d6a7e8"/>
    <w:p>
      <w:pPr>
        <w:pStyle w:val="Heading2"/>
      </w:pPr>
      <w:r>
        <w:t xml:space="preserve">Section 8 – Requestor Certification (Digital)</w:t>
      </w:r>
    </w:p>
    <w:p>
      <w:pPr>
        <w:pStyle w:val="Compact"/>
        <w:numPr>
          <w:ilvl w:val="0"/>
          <w:numId w:val="1015"/>
        </w:numPr>
      </w:pPr>
      <w:r>
        <w:t xml:space="preserve">Typed full name as digital signature</w:t>
      </w:r>
    </w:p>
    <w:p>
      <w:pPr>
        <w:pStyle w:val="Compact"/>
        <w:numPr>
          <w:ilvl w:val="0"/>
          <w:numId w:val="1015"/>
        </w:numPr>
      </w:pPr>
      <w:r>
        <w:t xml:space="preserve">Date</w:t>
      </w:r>
    </w:p>
    <w:bookmarkEnd w:id="23"/>
    <w:bookmarkStart w:id="24" w:name="section-9-board-review-and-decision"/>
    <w:p>
      <w:pPr>
        <w:pStyle w:val="Heading2"/>
      </w:pPr>
      <w:r>
        <w:t xml:space="preserve">Section 9 – Board Review and Decision</w:t>
      </w:r>
    </w:p>
    <w:p>
      <w:pPr>
        <w:pStyle w:val="FirstParagraph"/>
      </w:pPr>
      <w:r>
        <w:t xml:space="preserve">For board use.</w:t>
      </w:r>
    </w:p>
    <w:p>
      <w:pPr>
        <w:pStyle w:val="Compact"/>
        <w:numPr>
          <w:ilvl w:val="0"/>
          <w:numId w:val="1016"/>
        </w:numPr>
      </w:pPr>
      <w:r>
        <w:t xml:space="preserve">Date received</w:t>
      </w:r>
    </w:p>
    <w:p>
      <w:pPr>
        <w:pStyle w:val="Compact"/>
        <w:numPr>
          <w:ilvl w:val="0"/>
          <w:numId w:val="1016"/>
        </w:numPr>
      </w:pPr>
      <w:r>
        <w:t xml:space="preserve">Reviewed by</w:t>
      </w:r>
    </w:p>
    <w:p>
      <w:pPr>
        <w:pStyle w:val="Compact"/>
        <w:numPr>
          <w:ilvl w:val="0"/>
          <w:numId w:val="1016"/>
        </w:numPr>
      </w:pPr>
      <w:r>
        <w:t xml:space="preserve">Budget category: Tournament or Club or Wellness and mental health or Uniforms or Equipment or Travel and lodging or Training and certification or Other</w:t>
      </w:r>
    </w:p>
    <w:p>
      <w:pPr>
        <w:pStyle w:val="Compact"/>
        <w:numPr>
          <w:ilvl w:val="0"/>
          <w:numId w:val="1016"/>
        </w:numPr>
      </w:pPr>
      <w:r>
        <w:t xml:space="preserve">Decision: Approved or Approved modified or Waitlisted or Denied</w:t>
      </w:r>
    </w:p>
    <w:p>
      <w:pPr>
        <w:pStyle w:val="Compact"/>
        <w:numPr>
          <w:ilvl w:val="0"/>
          <w:numId w:val="1016"/>
        </w:numPr>
      </w:pPr>
      <w:r>
        <w:t xml:space="preserve">Approved amount</w:t>
      </w:r>
    </w:p>
    <w:p>
      <w:pPr>
        <w:pStyle w:val="Compact"/>
        <w:numPr>
          <w:ilvl w:val="0"/>
          <w:numId w:val="1016"/>
        </w:numPr>
      </w:pPr>
      <w:r>
        <w:t xml:space="preserve">Conditions or notes</w:t>
      </w:r>
    </w:p>
    <w:p>
      <w:pPr>
        <w:pStyle w:val="Compact"/>
        <w:numPr>
          <w:ilvl w:val="0"/>
          <w:numId w:val="1016"/>
        </w:numPr>
      </w:pPr>
      <w:r>
        <w:t xml:space="preserve">Vote record or approval method</w:t>
      </w:r>
    </w:p>
    <w:p>
      <w:pPr>
        <w:pStyle w:val="Compact"/>
        <w:numPr>
          <w:ilvl w:val="0"/>
          <w:numId w:val="1016"/>
        </w:numPr>
      </w:pPr>
      <w:r>
        <w:t xml:space="preserve">Exception requested to participation or funding limits: Yes or No</w:t>
      </w:r>
    </w:p>
    <w:p>
      <w:pPr>
        <w:pStyle w:val="Compact"/>
        <w:numPr>
          <w:ilvl w:val="0"/>
          <w:numId w:val="1016"/>
        </w:numPr>
      </w:pPr>
      <w:r>
        <w:t xml:space="preserve">If exception requested, unanimous board approval required: Yes or No</w:t>
      </w:r>
    </w:p>
    <w:p>
      <w:pPr>
        <w:pStyle w:val="Compact"/>
        <w:numPr>
          <w:ilvl w:val="0"/>
          <w:numId w:val="1016"/>
        </w:numPr>
      </w:pPr>
      <w:r>
        <w:t xml:space="preserve">Notification sent to requestor on</w:t>
      </w:r>
    </w:p>
    <w:bookmarkEnd w:id="24"/>
    <w:bookmarkStart w:id="25" w:name="section-10-payment-processing"/>
    <w:p>
      <w:pPr>
        <w:pStyle w:val="Heading2"/>
      </w:pPr>
      <w:r>
        <w:t xml:space="preserve">Section 10 – Payment Processing</w:t>
      </w:r>
    </w:p>
    <w:p>
      <w:pPr>
        <w:pStyle w:val="FirstParagraph"/>
      </w:pPr>
      <w:r>
        <w:t xml:space="preserve">For Treasurer use.</w:t>
      </w:r>
    </w:p>
    <w:p>
      <w:pPr>
        <w:pStyle w:val="Compact"/>
        <w:numPr>
          <w:ilvl w:val="0"/>
          <w:numId w:val="1017"/>
        </w:numPr>
      </w:pPr>
      <w:r>
        <w:t xml:space="preserve">Payment method: Check or Direct deposit or Vendor payment</w:t>
      </w:r>
    </w:p>
    <w:p>
      <w:pPr>
        <w:pStyle w:val="Compact"/>
        <w:numPr>
          <w:ilvl w:val="0"/>
          <w:numId w:val="1017"/>
        </w:numPr>
      </w:pPr>
      <w:r>
        <w:t xml:space="preserve">Payee name</w:t>
      </w:r>
    </w:p>
    <w:p>
      <w:pPr>
        <w:pStyle w:val="Compact"/>
        <w:numPr>
          <w:ilvl w:val="0"/>
          <w:numId w:val="1017"/>
        </w:numPr>
      </w:pPr>
      <w:r>
        <w:t xml:space="preserve">Amount paid</w:t>
      </w:r>
    </w:p>
    <w:p>
      <w:pPr>
        <w:pStyle w:val="Compact"/>
        <w:numPr>
          <w:ilvl w:val="0"/>
          <w:numId w:val="1017"/>
        </w:numPr>
      </w:pPr>
      <w:r>
        <w:t xml:space="preserve">Date paid</w:t>
      </w:r>
    </w:p>
    <w:p>
      <w:pPr>
        <w:pStyle w:val="Compact"/>
        <w:numPr>
          <w:ilvl w:val="0"/>
          <w:numId w:val="1017"/>
        </w:numPr>
      </w:pPr>
      <w:r>
        <w:t xml:space="preserve">Check number or transaction reference</w:t>
      </w:r>
    </w:p>
    <w:p>
      <w:pPr>
        <w:pStyle w:val="Compact"/>
        <w:numPr>
          <w:ilvl w:val="0"/>
          <w:numId w:val="1017"/>
        </w:numPr>
      </w:pPr>
      <w:r>
        <w:t xml:space="preserve">Documentation filed location</w:t>
      </w:r>
    </w:p>
    <w:bookmarkEnd w:id="25"/>
    <w:bookmarkStart w:id="26" w:name="attachments-checklist"/>
    <w:p>
      <w:pPr>
        <w:pStyle w:val="Heading2"/>
      </w:pPr>
      <w:r>
        <w:t xml:space="preserve">Attachments Checklist</w:t>
      </w:r>
    </w:p>
    <w:p>
      <w:pPr>
        <w:pStyle w:val="Compact"/>
        <w:numPr>
          <w:ilvl w:val="0"/>
          <w:numId w:val="1018"/>
        </w:numPr>
      </w:pPr>
      <w:r>
        <w:t xml:space="preserve">Quote or invoice</w:t>
      </w:r>
    </w:p>
    <w:p>
      <w:pPr>
        <w:pStyle w:val="Compact"/>
        <w:numPr>
          <w:ilvl w:val="0"/>
          <w:numId w:val="1018"/>
        </w:numPr>
      </w:pPr>
      <w:r>
        <w:t xml:space="preserve">Pre approval letter if reimbursement</w:t>
      </w:r>
    </w:p>
    <w:p>
      <w:pPr>
        <w:pStyle w:val="Compact"/>
        <w:numPr>
          <w:ilvl w:val="0"/>
          <w:numId w:val="1018"/>
        </w:numPr>
      </w:pPr>
      <w:r>
        <w:t xml:space="preserve">Itemized receipt if reimbursement</w:t>
      </w:r>
    </w:p>
    <w:p>
      <w:pPr>
        <w:pStyle w:val="Compact"/>
        <w:numPr>
          <w:ilvl w:val="0"/>
          <w:numId w:val="1018"/>
        </w:numPr>
      </w:pPr>
      <w:r>
        <w:t xml:space="preserve">Proof of payment if reimbursement</w:t>
      </w:r>
    </w:p>
    <w:p>
      <w:pPr>
        <w:pStyle w:val="Compact"/>
        <w:numPr>
          <w:ilvl w:val="0"/>
          <w:numId w:val="1018"/>
        </w:numPr>
      </w:pPr>
      <w:r>
        <w:t xml:space="preserve">Proof of participant contribution payment if required</w:t>
      </w:r>
    </w:p>
    <w:p>
      <w:pPr>
        <w:pStyle w:val="Compact"/>
        <w:numPr>
          <w:ilvl w:val="0"/>
          <w:numId w:val="1018"/>
        </w:numPr>
      </w:pPr>
      <w:r>
        <w:t xml:space="preserve">Roster list if team or club request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2026-06-12T22:06:10Z</dcterms:created>
  <dcterms:modified xsi:type="dcterms:W3CDTF">2026-06-12T22:06:10Z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